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E1" w:rsidRDefault="00D746CA" w:rsidP="00D746CA">
      <w:pPr>
        <w:tabs>
          <w:tab w:val="center" w:pos="4677"/>
          <w:tab w:val="left" w:pos="838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26CE1">
        <w:rPr>
          <w:rFonts w:ascii="Times New Roman" w:hAnsi="Times New Roman"/>
          <w:b/>
          <w:sz w:val="28"/>
          <w:szCs w:val="28"/>
        </w:rPr>
        <w:t>Устюжанинского сельсовета</w:t>
      </w:r>
      <w:r>
        <w:rPr>
          <w:rFonts w:ascii="Times New Roman" w:hAnsi="Times New Roman"/>
          <w:b/>
          <w:sz w:val="28"/>
          <w:szCs w:val="28"/>
        </w:rPr>
        <w:tab/>
      </w:r>
    </w:p>
    <w:p w:rsidR="00326CE1" w:rsidRDefault="00326CE1" w:rsidP="00326C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326CE1" w:rsidRDefault="00326CE1" w:rsidP="00326C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326CE1" w:rsidRDefault="00326CE1" w:rsidP="00326C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6CE1" w:rsidRDefault="00326CE1" w:rsidP="00326CE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326CE1" w:rsidRDefault="00326CE1" w:rsidP="00326CE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( 17 сессия)</w:t>
      </w:r>
    </w:p>
    <w:p w:rsidR="00326CE1" w:rsidRDefault="00AA5B74" w:rsidP="00326CE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326C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26</w:t>
      </w:r>
      <w:r w:rsidR="00326CE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04.</w:t>
      </w:r>
      <w:r w:rsidR="00326CE1">
        <w:rPr>
          <w:rFonts w:ascii="Times New Roman" w:hAnsi="Times New Roman"/>
          <w:sz w:val="24"/>
          <w:szCs w:val="24"/>
        </w:rPr>
        <w:t xml:space="preserve"> 2017 года                        </w:t>
      </w:r>
      <w:proofErr w:type="spellStart"/>
      <w:r w:rsidR="00326CE1">
        <w:rPr>
          <w:rFonts w:ascii="Times New Roman" w:hAnsi="Times New Roman"/>
          <w:sz w:val="24"/>
          <w:szCs w:val="24"/>
        </w:rPr>
        <w:t>д</w:t>
      </w:r>
      <w:proofErr w:type="gramStart"/>
      <w:r w:rsidR="00326CE1">
        <w:rPr>
          <w:rFonts w:ascii="Times New Roman" w:hAnsi="Times New Roman"/>
          <w:sz w:val="24"/>
          <w:szCs w:val="24"/>
        </w:rPr>
        <w:t>.У</w:t>
      </w:r>
      <w:proofErr w:type="gramEnd"/>
      <w:r w:rsidR="00326CE1">
        <w:rPr>
          <w:rFonts w:ascii="Times New Roman" w:hAnsi="Times New Roman"/>
          <w:sz w:val="24"/>
          <w:szCs w:val="24"/>
        </w:rPr>
        <w:t>стюжанино</w:t>
      </w:r>
      <w:proofErr w:type="spellEnd"/>
      <w:r w:rsidR="00326CE1">
        <w:rPr>
          <w:rFonts w:ascii="Times New Roman" w:hAnsi="Times New Roman"/>
          <w:sz w:val="24"/>
          <w:szCs w:val="24"/>
        </w:rPr>
        <w:t xml:space="preserve">                                   №</w:t>
      </w:r>
      <w:r>
        <w:rPr>
          <w:rFonts w:ascii="Times New Roman" w:hAnsi="Times New Roman"/>
          <w:sz w:val="24"/>
          <w:szCs w:val="24"/>
        </w:rPr>
        <w:t xml:space="preserve"> 72</w:t>
      </w:r>
      <w:r w:rsidR="00326CE1">
        <w:rPr>
          <w:rFonts w:ascii="Times New Roman" w:hAnsi="Times New Roman"/>
          <w:sz w:val="24"/>
          <w:szCs w:val="24"/>
        </w:rPr>
        <w:t xml:space="preserve">  </w:t>
      </w:r>
    </w:p>
    <w:p w:rsidR="00326CE1" w:rsidRDefault="00326CE1" w:rsidP="00326CE1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26CE1" w:rsidRPr="00326CE1" w:rsidRDefault="00326CE1" w:rsidP="00326CE1">
      <w:pPr>
        <w:pStyle w:val="FR1"/>
        <w:ind w:firstLine="720"/>
        <w:jc w:val="center"/>
        <w:rPr>
          <w:sz w:val="24"/>
          <w:szCs w:val="24"/>
        </w:rPr>
      </w:pPr>
      <w:r w:rsidRPr="00326CE1">
        <w:rPr>
          <w:sz w:val="24"/>
          <w:szCs w:val="24"/>
        </w:rPr>
        <w:t>О внесении изменений  в  решение №9 25 сессии третьего созыва Совета депутатов  Устюжанинского сельсовета  от 26.10.2007г., «  Об утверждении Положения о публичных слушаниях в муниципальном образовании Устюжанинского сельсовет</w:t>
      </w:r>
      <w:proofErr w:type="gramStart"/>
      <w:r w:rsidRPr="00326CE1">
        <w:rPr>
          <w:sz w:val="24"/>
          <w:szCs w:val="24"/>
        </w:rPr>
        <w:t>а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изменения и дополнения внесены решением пятой сессии Совета депутатов Устюжанинского сельсовета от 18.03.2011г., решением №3 19сессии четвертого созыва Совета депутатов Устюжанинского сельсовета </w:t>
      </w:r>
      <w:r w:rsidR="006E2E96">
        <w:rPr>
          <w:sz w:val="24"/>
          <w:szCs w:val="24"/>
        </w:rPr>
        <w:t>от 10.10.2012г.)</w:t>
      </w:r>
    </w:p>
    <w:p w:rsidR="00326CE1" w:rsidRDefault="00326CE1" w:rsidP="00326CE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приведения  нормативных правовых актов администрации Устюжанинского сельсовета в соответствии с действующим законодательством,  на основании  </w:t>
      </w:r>
      <w:r w:rsidR="006E2E96">
        <w:rPr>
          <w:rFonts w:ascii="Times New Roman" w:hAnsi="Times New Roman"/>
          <w:sz w:val="24"/>
          <w:szCs w:val="24"/>
        </w:rPr>
        <w:t xml:space="preserve">протеста прокуратуры от 17.02.2017г. №1-336в-2015, </w:t>
      </w:r>
      <w:r>
        <w:rPr>
          <w:rFonts w:ascii="Times New Roman" w:hAnsi="Times New Roman"/>
          <w:sz w:val="24"/>
          <w:szCs w:val="24"/>
        </w:rPr>
        <w:t>руководствуясь Уставом  Устюжанинского сельсовета, Совет депутатов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Устюжанинского  сельсовета</w:t>
      </w:r>
    </w:p>
    <w:p w:rsidR="00326CE1" w:rsidRDefault="00326CE1" w:rsidP="00326CE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E2E96" w:rsidRPr="006E2E96" w:rsidRDefault="00326CE1" w:rsidP="006E2E96">
      <w:pPr>
        <w:pStyle w:val="FR1"/>
        <w:ind w:firstLine="720"/>
        <w:jc w:val="center"/>
        <w:rPr>
          <w:b w:val="0"/>
          <w:sz w:val="24"/>
          <w:szCs w:val="24"/>
        </w:rPr>
      </w:pPr>
      <w:r w:rsidRPr="006E2E96">
        <w:rPr>
          <w:b w:val="0"/>
          <w:sz w:val="24"/>
          <w:szCs w:val="24"/>
        </w:rPr>
        <w:t>1.</w:t>
      </w:r>
      <w:r w:rsidR="006E2E96" w:rsidRPr="006E2E96">
        <w:rPr>
          <w:sz w:val="24"/>
          <w:szCs w:val="24"/>
        </w:rPr>
        <w:t xml:space="preserve"> </w:t>
      </w:r>
      <w:r w:rsidR="006E2E96" w:rsidRPr="006E2E96">
        <w:rPr>
          <w:b w:val="0"/>
          <w:sz w:val="24"/>
          <w:szCs w:val="24"/>
        </w:rPr>
        <w:t>внести изменения  в  решение №9 25 сессии третьего созыва Совета депутатов  Устюжанинского сельсовета  от 26.10.2007г., «  Об утверждении Положения о публичных слушаниях в муниципальном образовании Устюжанинского сельсовет</w:t>
      </w:r>
      <w:proofErr w:type="gramStart"/>
      <w:r w:rsidR="006E2E96" w:rsidRPr="006E2E96">
        <w:rPr>
          <w:b w:val="0"/>
          <w:sz w:val="24"/>
          <w:szCs w:val="24"/>
        </w:rPr>
        <w:t>а(</w:t>
      </w:r>
      <w:proofErr w:type="gramEnd"/>
      <w:r w:rsidR="006E2E96" w:rsidRPr="006E2E96">
        <w:rPr>
          <w:b w:val="0"/>
          <w:sz w:val="24"/>
          <w:szCs w:val="24"/>
        </w:rPr>
        <w:t xml:space="preserve"> изменения и дополнения внесены решением пятой сессии Совета депутатов Устюжанинского сельсовета от 18.03.2011г., решением №3 19сессии четвертого созыва Совета депутатов Устюжанинского сельсовета от 10.10.2012г.)</w:t>
      </w:r>
      <w:r w:rsidR="006E2E96">
        <w:rPr>
          <w:b w:val="0"/>
          <w:sz w:val="24"/>
          <w:szCs w:val="24"/>
        </w:rPr>
        <w:t xml:space="preserve"> далее Положение:</w:t>
      </w:r>
    </w:p>
    <w:p w:rsidR="00326CE1" w:rsidRDefault="00326CE1" w:rsidP="00326CE1">
      <w:pPr>
        <w:tabs>
          <w:tab w:val="left" w:pos="94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326CE1" w:rsidRDefault="00326CE1" w:rsidP="00326CE1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1.1.Пункт </w:t>
      </w:r>
      <w:r w:rsidR="006E2E96">
        <w:rPr>
          <w:rFonts w:ascii="Times New Roman" w:hAnsi="Times New Roman"/>
          <w:sz w:val="24"/>
          <w:szCs w:val="24"/>
        </w:rPr>
        <w:t>1 ч.2ст.3</w:t>
      </w:r>
      <w:r>
        <w:rPr>
          <w:rFonts w:ascii="Times New Roman" w:hAnsi="Times New Roman"/>
          <w:sz w:val="24"/>
          <w:szCs w:val="24"/>
        </w:rPr>
        <w:t xml:space="preserve"> </w:t>
      </w:r>
      <w:r w:rsidR="006E2E96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оложения изложить в следующей редакции</w:t>
      </w:r>
      <w:r w:rsidR="00897E21">
        <w:rPr>
          <w:rFonts w:ascii="Times New Roman" w:hAnsi="Times New Roman"/>
          <w:sz w:val="24"/>
          <w:szCs w:val="24"/>
        </w:rPr>
        <w:t xml:space="preserve"> «проект устава муниципального образования, а также и проект муниципального нормативного правового акта о внесении изменений дополнений в данный устав, кроме </w:t>
      </w:r>
      <w:proofErr w:type="gramStart"/>
      <w:r w:rsidR="00897E21">
        <w:rPr>
          <w:rFonts w:ascii="Times New Roman" w:hAnsi="Times New Roman"/>
          <w:sz w:val="24"/>
          <w:szCs w:val="24"/>
        </w:rPr>
        <w:t>случаев</w:t>
      </w:r>
      <w:proofErr w:type="gramEnd"/>
      <w:r w:rsidR="00897E21">
        <w:rPr>
          <w:rFonts w:ascii="Times New Roman" w:hAnsi="Times New Roman"/>
          <w:sz w:val="24"/>
          <w:szCs w:val="24"/>
        </w:rPr>
        <w:t xml:space="preserve"> когда в случае муниципального образования вносятся изменения в форме точного воспроизведения положений Конституции Российской Федерации в целях приведения данного устава в соответствии с этими нормативно правовыми актами»</w:t>
      </w:r>
      <w:r>
        <w:rPr>
          <w:rFonts w:ascii="Times New Roman" w:hAnsi="Times New Roman"/>
          <w:sz w:val="24"/>
          <w:szCs w:val="24"/>
        </w:rPr>
        <w:tab/>
      </w:r>
    </w:p>
    <w:p w:rsidR="00DD62FC" w:rsidRDefault="00F45117" w:rsidP="00326CE1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897E21">
        <w:rPr>
          <w:rFonts w:ascii="Times New Roman" w:hAnsi="Times New Roman"/>
          <w:sz w:val="24"/>
          <w:szCs w:val="24"/>
        </w:rPr>
        <w:t>1.2.пункт 3ч.2ст.3 Положения изложить в следующей редакции:</w:t>
      </w:r>
      <w:r w:rsidR="00B553B6">
        <w:rPr>
          <w:rFonts w:ascii="Times New Roman" w:hAnsi="Times New Roman"/>
          <w:sz w:val="24"/>
          <w:szCs w:val="24"/>
        </w:rPr>
        <w:t xml:space="preserve"> 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разрешённый вид использования </w:t>
      </w:r>
      <w:r w:rsidR="006359AD">
        <w:rPr>
          <w:rFonts w:ascii="Times New Roman" w:hAnsi="Times New Roman"/>
          <w:sz w:val="24"/>
          <w:szCs w:val="24"/>
        </w:rPr>
        <w:t>земельных участков</w:t>
      </w:r>
      <w:r>
        <w:rPr>
          <w:rFonts w:ascii="Times New Roman" w:hAnsi="Times New Roman"/>
          <w:sz w:val="24"/>
          <w:szCs w:val="24"/>
        </w:rPr>
        <w:t xml:space="preserve"> и объектов капитального строительства, вопросы отклонения  от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предельных параметров разрешённого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застройки»</w:t>
      </w:r>
      <w:r w:rsidR="00DD62FC">
        <w:rPr>
          <w:rFonts w:ascii="Times New Roman" w:hAnsi="Times New Roman"/>
          <w:sz w:val="24"/>
          <w:szCs w:val="24"/>
        </w:rPr>
        <w:t>.</w:t>
      </w:r>
    </w:p>
    <w:p w:rsidR="00326CE1" w:rsidRDefault="00564372" w:rsidP="00326CE1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D62FC">
        <w:rPr>
          <w:rFonts w:ascii="Times New Roman" w:hAnsi="Times New Roman"/>
          <w:sz w:val="24"/>
          <w:szCs w:val="24"/>
        </w:rPr>
        <w:t xml:space="preserve">1.3.пункт 4 ч.2ст.3 Положения изложить в следующей редакции «вопросы </w:t>
      </w:r>
      <w:r>
        <w:rPr>
          <w:rFonts w:ascii="Times New Roman" w:hAnsi="Times New Roman"/>
          <w:sz w:val="24"/>
          <w:szCs w:val="24"/>
        </w:rPr>
        <w:t xml:space="preserve">о преобразовании муниципального образования, за исключением случаев предусмотренных статьёй 13, 131-ФЗ « Об общих принципах организации местного самоуправления в Российской Федерации» для преобразования муниципального образования требуется получения согласия населения муниципального образования, выраженного путем голосования либо на сходах граждан».  </w:t>
      </w:r>
      <w:r w:rsidR="00F45117">
        <w:rPr>
          <w:rFonts w:ascii="Times New Roman" w:hAnsi="Times New Roman"/>
          <w:sz w:val="24"/>
          <w:szCs w:val="24"/>
        </w:rPr>
        <w:t xml:space="preserve"> </w:t>
      </w:r>
      <w:r w:rsidR="006359AD">
        <w:rPr>
          <w:rFonts w:ascii="Times New Roman" w:hAnsi="Times New Roman"/>
          <w:sz w:val="24"/>
          <w:szCs w:val="24"/>
        </w:rPr>
        <w:t xml:space="preserve"> </w:t>
      </w:r>
      <w:r w:rsidR="00B553B6">
        <w:rPr>
          <w:rFonts w:ascii="Times New Roman" w:hAnsi="Times New Roman"/>
          <w:sz w:val="24"/>
          <w:szCs w:val="24"/>
        </w:rPr>
        <w:t xml:space="preserve">  </w:t>
      </w:r>
    </w:p>
    <w:p w:rsidR="00326CE1" w:rsidRDefault="00326CE1" w:rsidP="00326CE1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Опубликовать настоящее решение  в периодическом печатном органе Устюжанинского сельсовета «</w:t>
      </w:r>
      <w:proofErr w:type="spellStart"/>
      <w:r>
        <w:rPr>
          <w:rFonts w:ascii="Times New Roman" w:hAnsi="Times New Roman"/>
          <w:sz w:val="24"/>
          <w:szCs w:val="24"/>
        </w:rPr>
        <w:t>Устюжанинский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326CE1" w:rsidTr="00326CE1">
        <w:tc>
          <w:tcPr>
            <w:tcW w:w="4785" w:type="dxa"/>
          </w:tcPr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  Н.Л.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Глава Устюжанинского сельсовета Ордынского района</w:t>
            </w: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Новосибирской области </w:t>
            </w: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 К.Д.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Козляев</w:t>
            </w:r>
            <w:proofErr w:type="spellEnd"/>
          </w:p>
          <w:p w:rsidR="00326CE1" w:rsidRDefault="00326CE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5218B" w:rsidRDefault="0005218B"/>
    <w:sectPr w:rsidR="0005218B" w:rsidSect="00052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CE1"/>
    <w:rsid w:val="0005218B"/>
    <w:rsid w:val="00326CE1"/>
    <w:rsid w:val="00564372"/>
    <w:rsid w:val="006359AD"/>
    <w:rsid w:val="006E2E96"/>
    <w:rsid w:val="00743A10"/>
    <w:rsid w:val="00897E21"/>
    <w:rsid w:val="00AA5B74"/>
    <w:rsid w:val="00B553B6"/>
    <w:rsid w:val="00D31D03"/>
    <w:rsid w:val="00D746CA"/>
    <w:rsid w:val="00DD62FC"/>
    <w:rsid w:val="00F4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E1"/>
    <w:pPr>
      <w:spacing w:after="0" w:line="240" w:lineRule="auto"/>
    </w:pPr>
    <w:rPr>
      <w:rFonts w:ascii="Courier New" w:eastAsia="Times New Roman" w:hAnsi="Courier New" w:cs="Times New Roman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326C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2017-04-20T04:45:00Z</cp:lastPrinted>
  <dcterms:created xsi:type="dcterms:W3CDTF">2017-04-18T02:44:00Z</dcterms:created>
  <dcterms:modified xsi:type="dcterms:W3CDTF">2017-04-28T04:42:00Z</dcterms:modified>
</cp:coreProperties>
</file>